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0F7" w:rsidRDefault="009820F7" w:rsidP="009820F7">
      <w:pPr>
        <w:pStyle w:val="ConsPlusTitlePage"/>
      </w:pPr>
    </w:p>
    <w:p w:rsidR="009820F7" w:rsidRDefault="009820F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820F7" w:rsidRDefault="009820F7">
      <w:pPr>
        <w:pStyle w:val="ConsPlusTitle"/>
        <w:jc w:val="center"/>
      </w:pPr>
    </w:p>
    <w:p w:rsidR="009820F7" w:rsidRDefault="009820F7">
      <w:pPr>
        <w:pStyle w:val="ConsPlusTitle"/>
        <w:jc w:val="center"/>
      </w:pPr>
      <w:r>
        <w:t>ПОСТАНОВЛЕНИЕ</w:t>
      </w:r>
    </w:p>
    <w:p w:rsidR="009820F7" w:rsidRDefault="009820F7">
      <w:pPr>
        <w:pStyle w:val="ConsPlusTitle"/>
        <w:jc w:val="center"/>
      </w:pPr>
      <w:r>
        <w:t>от 3 июля 2019 г. N 848</w:t>
      </w:r>
    </w:p>
    <w:p w:rsidR="009820F7" w:rsidRDefault="009820F7">
      <w:pPr>
        <w:pStyle w:val="ConsPlusTitle"/>
        <w:jc w:val="center"/>
      </w:pPr>
    </w:p>
    <w:p w:rsidR="009820F7" w:rsidRDefault="009820F7">
      <w:pPr>
        <w:pStyle w:val="ConsPlusTitle"/>
        <w:jc w:val="center"/>
      </w:pPr>
      <w:r>
        <w:t>ОБ УТВЕРЖДЕНИИ ПОЛОЖЕНИЯ</w:t>
      </w:r>
    </w:p>
    <w:p w:rsidR="009820F7" w:rsidRDefault="009820F7">
      <w:pPr>
        <w:pStyle w:val="ConsPlusTitle"/>
        <w:jc w:val="center"/>
      </w:pPr>
      <w:r>
        <w:t xml:space="preserve">О ВОЕННЫХ УЧЕБНЫХ ЦЕНТРАХ </w:t>
      </w:r>
      <w:proofErr w:type="gramStart"/>
      <w:r>
        <w:t>ПРИ</w:t>
      </w:r>
      <w:proofErr w:type="gramEnd"/>
      <w:r>
        <w:t xml:space="preserve"> ФЕДЕРАЛЬНЫХ ГОСУДАРСТВЕННЫХ</w:t>
      </w:r>
    </w:p>
    <w:p w:rsidR="009820F7" w:rsidRDefault="009820F7">
      <w:pPr>
        <w:pStyle w:val="ConsPlusTitle"/>
        <w:jc w:val="center"/>
      </w:pPr>
      <w:r>
        <w:t xml:space="preserve">ОБРАЗОВАТЕЛЬНЫХ </w:t>
      </w:r>
      <w:proofErr w:type="gramStart"/>
      <w:r>
        <w:t>ОРГАНИЗАЦИЯХ</w:t>
      </w:r>
      <w:proofErr w:type="gramEnd"/>
      <w:r>
        <w:t xml:space="preserve"> ВЫСШЕГО ОБРАЗОВАНИЯ</w:t>
      </w:r>
    </w:p>
    <w:p w:rsidR="009820F7" w:rsidRDefault="009820F7">
      <w:pPr>
        <w:pStyle w:val="ConsPlusTitle"/>
        <w:jc w:val="center"/>
      </w:pPr>
      <w:r>
        <w:t xml:space="preserve">И О ПРИЗНАНИИ </w:t>
      </w:r>
      <w:proofErr w:type="gramStart"/>
      <w:r>
        <w:t>УТРАТИВШИМИ</w:t>
      </w:r>
      <w:proofErr w:type="gramEnd"/>
      <w:r>
        <w:t xml:space="preserve"> СИЛУ НЕКОТОРЫХ АКТОВ</w:t>
      </w:r>
    </w:p>
    <w:p w:rsidR="009820F7" w:rsidRDefault="009820F7">
      <w:pPr>
        <w:pStyle w:val="ConsPlusTitle"/>
        <w:jc w:val="center"/>
      </w:pPr>
      <w:r>
        <w:t>ПРАВИТЕЛЬСТВА РОССИЙСКОЙ ФЕДЕРАЦИИ</w:t>
      </w:r>
    </w:p>
    <w:p w:rsidR="009820F7" w:rsidRDefault="009820F7">
      <w:pPr>
        <w:pStyle w:val="ConsPlusNormal"/>
        <w:jc w:val="both"/>
      </w:pPr>
    </w:p>
    <w:p w:rsidR="009820F7" w:rsidRPr="009820F7" w:rsidRDefault="009820F7" w:rsidP="009820F7">
      <w:pPr>
        <w:pStyle w:val="ConsPlusNormal"/>
        <w:ind w:firstLine="540"/>
        <w:jc w:val="both"/>
      </w:pPr>
      <w:r w:rsidRPr="009820F7">
        <w:t xml:space="preserve">В соответствии со </w:t>
      </w:r>
      <w:hyperlink r:id="rId5" w:history="1">
        <w:r w:rsidRPr="009820F7">
          <w:t>статьей 6</w:t>
        </w:r>
      </w:hyperlink>
      <w:r w:rsidRPr="009820F7">
        <w:t xml:space="preserve"> Федерального закона "Об обороне" и в целях </w:t>
      </w:r>
      <w:proofErr w:type="gramStart"/>
      <w:r w:rsidRPr="009820F7">
        <w:t>повышения эффективности использования потенциала федеральных государственных образовательных организаций высшего образования</w:t>
      </w:r>
      <w:proofErr w:type="gramEnd"/>
      <w:r w:rsidRPr="009820F7">
        <w:t xml:space="preserve"> в интересах обеспечения обороны и безопасности страны Правительство Российской Федерации постановляет:</w:t>
      </w:r>
    </w:p>
    <w:p w:rsidR="009820F7" w:rsidRPr="009820F7" w:rsidRDefault="009820F7" w:rsidP="009820F7">
      <w:pPr>
        <w:pStyle w:val="ConsPlusNormal"/>
        <w:ind w:firstLine="540"/>
        <w:jc w:val="both"/>
      </w:pPr>
      <w:r w:rsidRPr="009820F7">
        <w:t xml:space="preserve">1. Утвердить прилагаемое </w:t>
      </w:r>
      <w:hyperlink w:anchor="P34" w:history="1">
        <w:r w:rsidRPr="009820F7">
          <w:t>Положение</w:t>
        </w:r>
      </w:hyperlink>
      <w:r w:rsidRPr="009820F7">
        <w:t xml:space="preserve"> о военных учебных центрах при федеральных государственных образовательных организациях высшего образования.</w:t>
      </w:r>
    </w:p>
    <w:p w:rsidR="009820F7" w:rsidRPr="009820F7" w:rsidRDefault="009820F7" w:rsidP="009820F7">
      <w:pPr>
        <w:pStyle w:val="ConsPlusNormal"/>
        <w:ind w:firstLine="540"/>
        <w:jc w:val="both"/>
      </w:pPr>
      <w:r w:rsidRPr="009820F7">
        <w:t>2. Признать утратившими силу:</w:t>
      </w:r>
    </w:p>
    <w:p w:rsidR="009820F7" w:rsidRPr="009820F7" w:rsidRDefault="009820F7" w:rsidP="009820F7">
      <w:pPr>
        <w:pStyle w:val="ConsPlusNormal"/>
        <w:ind w:firstLine="540"/>
        <w:jc w:val="both"/>
      </w:pPr>
      <w:hyperlink r:id="rId6" w:history="1">
        <w:r w:rsidRPr="009820F7">
          <w:t>постановление</w:t>
        </w:r>
      </w:hyperlink>
      <w:r w:rsidRPr="009820F7">
        <w:t xml:space="preserve"> Правительства Российской Федерации от 6 марта 2008 г. N 152 "Об обучении граждан Российской Федерации по программе военной подготовки в федеральных государственных образовательных организациях высшего образования" (Собрание законодательства Российской Федерации, 2008, N 11, ст. 1025);</w:t>
      </w:r>
    </w:p>
    <w:p w:rsidR="009820F7" w:rsidRPr="009820F7" w:rsidRDefault="009820F7" w:rsidP="009820F7">
      <w:pPr>
        <w:pStyle w:val="ConsPlusNormal"/>
        <w:ind w:firstLine="540"/>
        <w:jc w:val="both"/>
      </w:pPr>
      <w:hyperlink r:id="rId7" w:history="1">
        <w:proofErr w:type="gramStart"/>
        <w:r w:rsidRPr="009820F7">
          <w:t>пункт 25</w:t>
        </w:r>
      </w:hyperlink>
      <w:r w:rsidRPr="009820F7">
        <w:t xml:space="preserve"> изменений, которые вносятся в акты Правительства Российской Федерации по вопросам использования воздушного транспорта для проезда отдельных категорий лиц, которым расходы на проезд возмещаются за счет средств федерального бюджета, утвержденных постановлением Правительства Российской Федерации от 7 марта 2016 г. N 171 "О внесении изменений в некоторые акты Правительства Российской Федерации по вопросам использования воздушного транспорта для проезда отдельных категорий</w:t>
      </w:r>
      <w:proofErr w:type="gramEnd"/>
      <w:r w:rsidRPr="009820F7">
        <w:t xml:space="preserve"> лиц, которым расходы на проезд возмещаются за счет средств федерального бюджета" (Собрание законодательства Российской Федерации, 2016, N 12, ст. 1656);</w:t>
      </w:r>
    </w:p>
    <w:p w:rsidR="009820F7" w:rsidRPr="009820F7" w:rsidRDefault="009820F7" w:rsidP="009820F7">
      <w:pPr>
        <w:pStyle w:val="ConsPlusNormal"/>
        <w:ind w:firstLine="540"/>
        <w:jc w:val="both"/>
      </w:pPr>
      <w:hyperlink r:id="rId8" w:history="1">
        <w:proofErr w:type="gramStart"/>
        <w:r w:rsidRPr="009820F7">
          <w:t>пункт 2</w:t>
        </w:r>
      </w:hyperlink>
      <w:r w:rsidRPr="009820F7">
        <w:t xml:space="preserve"> изменений, которые вносятся в акты Правительства Российской Федерации по вопросам организации военной подготовки граждан, утвержденных постановлением Правительства Российской Федерации от 23 апреля 2016 г. N 345 "О внесении изменений в некоторые акты Правительства Российской Федерации по вопросам организации военной подготовки граждан" (Собрание законодательства Российской Федерации, 2016, N 18, ст. 2636);</w:t>
      </w:r>
      <w:proofErr w:type="gramEnd"/>
    </w:p>
    <w:p w:rsidR="009820F7" w:rsidRPr="009820F7" w:rsidRDefault="009820F7" w:rsidP="009820F7">
      <w:pPr>
        <w:pStyle w:val="ConsPlusNormal"/>
        <w:ind w:firstLine="540"/>
        <w:jc w:val="both"/>
      </w:pPr>
      <w:hyperlink r:id="rId9" w:history="1">
        <w:proofErr w:type="gramStart"/>
        <w:r w:rsidRPr="009820F7">
          <w:t>пункт 1</w:t>
        </w:r>
      </w:hyperlink>
      <w:r w:rsidRPr="009820F7">
        <w:t xml:space="preserve"> изменений, которые вносятся в акты Правительства Российской Федерации по вопросам организации военной подготовки граждан, утвержденных постановлением Правительства Российской Федерации от 21 апреля 2018 г. N 490 "О внесении изменений в некоторые акты Правительства Российской Федерации по вопросам организации военной подготовки граждан" (Собрание законодательства Российской Федерации, 2018, N 18, ст. 2639);</w:t>
      </w:r>
      <w:proofErr w:type="gramEnd"/>
    </w:p>
    <w:p w:rsidR="009820F7" w:rsidRPr="009820F7" w:rsidRDefault="009820F7" w:rsidP="009820F7">
      <w:pPr>
        <w:pStyle w:val="ConsPlusNormal"/>
        <w:ind w:firstLine="540"/>
        <w:jc w:val="both"/>
      </w:pPr>
      <w:hyperlink r:id="rId10" w:history="1">
        <w:r w:rsidRPr="009820F7">
          <w:t>пункт 21</w:t>
        </w:r>
      </w:hyperlink>
      <w:r w:rsidRPr="009820F7"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28 сентября 2018 г. N 1152 "О внесении изменений в некоторые акты Правительства Российской Федерации" (Собрание законодательства Российской Федерации, 2018, N 41, ст. 6247).</w:t>
      </w:r>
    </w:p>
    <w:p w:rsidR="009820F7" w:rsidRPr="009820F7" w:rsidRDefault="009820F7" w:rsidP="009820F7">
      <w:pPr>
        <w:pStyle w:val="ConsPlusNormal"/>
        <w:jc w:val="both"/>
      </w:pPr>
    </w:p>
    <w:p w:rsidR="009820F7" w:rsidRPr="009820F7" w:rsidRDefault="009820F7" w:rsidP="009820F7">
      <w:pPr>
        <w:pStyle w:val="ConsPlusNormal"/>
        <w:jc w:val="right"/>
      </w:pPr>
      <w:r w:rsidRPr="009820F7">
        <w:t>Председатель Правительства</w:t>
      </w:r>
    </w:p>
    <w:p w:rsidR="009820F7" w:rsidRPr="009820F7" w:rsidRDefault="009820F7" w:rsidP="009820F7">
      <w:pPr>
        <w:pStyle w:val="ConsPlusNormal"/>
        <w:jc w:val="right"/>
      </w:pPr>
      <w:r w:rsidRPr="009820F7">
        <w:t>Российской Федерации</w:t>
      </w:r>
    </w:p>
    <w:p w:rsidR="009820F7" w:rsidRDefault="009820F7">
      <w:pPr>
        <w:pStyle w:val="ConsPlusNormal"/>
        <w:jc w:val="right"/>
      </w:pPr>
      <w:r>
        <w:t>Д.МЕДВЕДЕВ</w:t>
      </w:r>
    </w:p>
    <w:p w:rsidR="009820F7" w:rsidRDefault="009820F7">
      <w:pPr>
        <w:pStyle w:val="ConsPlusNormal"/>
        <w:jc w:val="both"/>
      </w:pPr>
    </w:p>
    <w:p w:rsidR="009820F7" w:rsidRDefault="009820F7">
      <w:pPr>
        <w:pStyle w:val="ConsPlusNormal"/>
        <w:jc w:val="both"/>
      </w:pPr>
    </w:p>
    <w:p w:rsidR="009820F7" w:rsidRDefault="009820F7">
      <w:pPr>
        <w:pStyle w:val="ConsPlusNormal"/>
        <w:jc w:val="both"/>
      </w:pPr>
    </w:p>
    <w:p w:rsidR="009820F7" w:rsidRDefault="009820F7">
      <w:pPr>
        <w:pStyle w:val="ConsPlusNormal"/>
        <w:jc w:val="both"/>
      </w:pPr>
    </w:p>
    <w:p w:rsidR="009820F7" w:rsidRDefault="009820F7">
      <w:pPr>
        <w:pStyle w:val="ConsPlusNormal"/>
        <w:jc w:val="both"/>
      </w:pPr>
    </w:p>
    <w:p w:rsidR="009820F7" w:rsidRDefault="009820F7">
      <w:pPr>
        <w:pStyle w:val="ConsPlusNormal"/>
        <w:jc w:val="right"/>
        <w:outlineLvl w:val="0"/>
      </w:pPr>
      <w:r>
        <w:lastRenderedPageBreak/>
        <w:t>Утверждено</w:t>
      </w:r>
    </w:p>
    <w:p w:rsidR="009820F7" w:rsidRDefault="009820F7">
      <w:pPr>
        <w:pStyle w:val="ConsPlusNormal"/>
        <w:jc w:val="right"/>
      </w:pPr>
      <w:r>
        <w:t>постановлением Правительства</w:t>
      </w:r>
    </w:p>
    <w:p w:rsidR="009820F7" w:rsidRDefault="009820F7">
      <w:pPr>
        <w:pStyle w:val="ConsPlusNormal"/>
        <w:jc w:val="right"/>
      </w:pPr>
      <w:r>
        <w:t>Российской Федерации</w:t>
      </w:r>
    </w:p>
    <w:p w:rsidR="009820F7" w:rsidRDefault="009820F7">
      <w:pPr>
        <w:pStyle w:val="ConsPlusNormal"/>
        <w:jc w:val="right"/>
      </w:pPr>
      <w:r>
        <w:t>от 3 июля 2019 г. N 848</w:t>
      </w:r>
    </w:p>
    <w:p w:rsidR="009820F7" w:rsidRDefault="009820F7">
      <w:pPr>
        <w:pStyle w:val="ConsPlusNormal"/>
        <w:jc w:val="both"/>
      </w:pPr>
    </w:p>
    <w:p w:rsidR="009820F7" w:rsidRDefault="009820F7">
      <w:pPr>
        <w:pStyle w:val="ConsPlusTitle"/>
        <w:jc w:val="center"/>
      </w:pPr>
      <w:bookmarkStart w:id="0" w:name="P34"/>
      <w:bookmarkEnd w:id="0"/>
      <w:r>
        <w:t>ПОЛОЖЕНИЕ</w:t>
      </w:r>
    </w:p>
    <w:p w:rsidR="009820F7" w:rsidRDefault="009820F7">
      <w:pPr>
        <w:pStyle w:val="ConsPlusTitle"/>
        <w:jc w:val="center"/>
      </w:pPr>
      <w:r>
        <w:t xml:space="preserve">О ВОЕННЫХ УЧЕБНЫХ ЦЕНТРАХ </w:t>
      </w:r>
      <w:proofErr w:type="gramStart"/>
      <w:r>
        <w:t>ПРИ</w:t>
      </w:r>
      <w:proofErr w:type="gramEnd"/>
      <w:r>
        <w:t xml:space="preserve"> ФЕДЕРАЛЬНЫХ ГОСУДАРСТВЕННЫХ</w:t>
      </w:r>
    </w:p>
    <w:p w:rsidR="009820F7" w:rsidRDefault="009820F7">
      <w:pPr>
        <w:pStyle w:val="ConsPlusTitle"/>
        <w:jc w:val="center"/>
      </w:pPr>
      <w:r>
        <w:t xml:space="preserve">ОБРАЗОВАТЕЛЬНЫХ </w:t>
      </w:r>
      <w:proofErr w:type="gramStart"/>
      <w:r>
        <w:t>ОРГАНИЗАЦИЯХ</w:t>
      </w:r>
      <w:proofErr w:type="gramEnd"/>
      <w:r>
        <w:t xml:space="preserve"> ВЫСШЕГО ОБРАЗОВАНИЯ</w:t>
      </w:r>
    </w:p>
    <w:p w:rsidR="009820F7" w:rsidRDefault="009820F7">
      <w:pPr>
        <w:pStyle w:val="ConsPlusNormal"/>
        <w:jc w:val="both"/>
      </w:pPr>
    </w:p>
    <w:p w:rsidR="009820F7" w:rsidRDefault="009820F7">
      <w:pPr>
        <w:pStyle w:val="ConsPlusTitle"/>
        <w:jc w:val="center"/>
        <w:outlineLvl w:val="1"/>
      </w:pPr>
      <w:r>
        <w:t>I. Общие положения</w:t>
      </w:r>
    </w:p>
    <w:p w:rsidR="009820F7" w:rsidRDefault="009820F7">
      <w:pPr>
        <w:pStyle w:val="ConsPlusNormal"/>
        <w:jc w:val="both"/>
      </w:pPr>
    </w:p>
    <w:p w:rsidR="009820F7" w:rsidRPr="009820F7" w:rsidRDefault="009820F7" w:rsidP="009820F7">
      <w:pPr>
        <w:pStyle w:val="ConsPlusNormal"/>
        <w:ind w:firstLine="540"/>
        <w:jc w:val="both"/>
      </w:pPr>
      <w:r w:rsidRPr="009820F7">
        <w:t>1. Военный учебный центр создается при федеральной государственной образовательной организации высшего образования (далее соответственно - военный учебный центр, образовательная организация) в целях обучения граждан Российской Федерации, обучающихся в образовательной организации по очной форме обучения (далее - граждане) по программам военной подготовки (далее - военная подготовка):</w:t>
      </w:r>
    </w:p>
    <w:p w:rsidR="009820F7" w:rsidRPr="009820F7" w:rsidRDefault="009820F7" w:rsidP="009820F7">
      <w:pPr>
        <w:pStyle w:val="ConsPlusNormal"/>
        <w:ind w:firstLine="540"/>
        <w:jc w:val="both"/>
      </w:pPr>
      <w:bookmarkStart w:id="1" w:name="P41"/>
      <w:bookmarkEnd w:id="1"/>
      <w:r w:rsidRPr="009820F7">
        <w:t>для прохождения военной службы по контракту на воинских должностях, подлежащих замещению офицерами, после получения высшего образования;</w:t>
      </w:r>
    </w:p>
    <w:p w:rsidR="009820F7" w:rsidRPr="009820F7" w:rsidRDefault="009820F7" w:rsidP="009820F7">
      <w:pPr>
        <w:pStyle w:val="ConsPlusNormal"/>
        <w:ind w:firstLine="540"/>
        <w:jc w:val="both"/>
      </w:pPr>
      <w:r w:rsidRPr="009820F7">
        <w:t>для подготовки офицеров запаса, сержантов, старшин запаса либо солдат, матросов запаса.</w:t>
      </w:r>
    </w:p>
    <w:p w:rsidR="009820F7" w:rsidRPr="009820F7" w:rsidRDefault="009820F7" w:rsidP="009820F7">
      <w:pPr>
        <w:pStyle w:val="ConsPlusNormal"/>
        <w:ind w:firstLine="540"/>
        <w:jc w:val="both"/>
      </w:pPr>
      <w:r w:rsidRPr="009820F7">
        <w:t>2. Основными задачами военного учебного центра являются:</w:t>
      </w:r>
    </w:p>
    <w:p w:rsidR="009820F7" w:rsidRPr="009820F7" w:rsidRDefault="009820F7" w:rsidP="009820F7">
      <w:pPr>
        <w:pStyle w:val="ConsPlusNormal"/>
        <w:ind w:firstLine="540"/>
        <w:jc w:val="both"/>
      </w:pPr>
      <w:r w:rsidRPr="009820F7">
        <w:t>реализация программ военной подготовки;</w:t>
      </w:r>
    </w:p>
    <w:p w:rsidR="009820F7" w:rsidRPr="009820F7" w:rsidRDefault="009820F7" w:rsidP="009820F7">
      <w:pPr>
        <w:pStyle w:val="ConsPlusNormal"/>
        <w:ind w:firstLine="540"/>
        <w:jc w:val="both"/>
      </w:pPr>
      <w:r w:rsidRPr="009820F7">
        <w:t>участие в проведении воспитательной работы среди граждан и работы по военно-профессиональной ориентации молодежи.</w:t>
      </w:r>
    </w:p>
    <w:p w:rsidR="009820F7" w:rsidRPr="009820F7" w:rsidRDefault="009820F7" w:rsidP="009820F7">
      <w:pPr>
        <w:pStyle w:val="ConsPlusNormal"/>
        <w:ind w:firstLine="540"/>
        <w:jc w:val="both"/>
      </w:pPr>
      <w:r w:rsidRPr="009820F7">
        <w:t xml:space="preserve">3. Военная подготовка, предусмотренная </w:t>
      </w:r>
      <w:hyperlink w:anchor="P41" w:history="1">
        <w:r w:rsidRPr="009820F7">
          <w:t>абзацем вторым пункта 1</w:t>
        </w:r>
      </w:hyperlink>
      <w:r w:rsidRPr="009820F7">
        <w:t xml:space="preserve"> настоящего Положения, является целевой подготовкой граждан, обучающихся по образовательным программам высшего образования за счет бюджетных ассигнований федерального бюджета.</w:t>
      </w:r>
    </w:p>
    <w:p w:rsidR="009820F7" w:rsidRPr="009820F7" w:rsidRDefault="009820F7" w:rsidP="009820F7">
      <w:pPr>
        <w:pStyle w:val="ConsPlusNormal"/>
        <w:ind w:firstLine="540"/>
        <w:jc w:val="both"/>
      </w:pPr>
      <w:r w:rsidRPr="009820F7">
        <w:t>4. Количество граждан, проходящих военную подготовку, устанавливается Министерством науки и высшего образования Российской Федерации и федеральным органом исполнительной власти (федеральным государственным органом), осуществляющим полномочия учредителя образовательной организации, на основании предложений Министерства обороны Российской Федерации.</w:t>
      </w:r>
    </w:p>
    <w:p w:rsidR="009820F7" w:rsidRPr="009820F7" w:rsidRDefault="009820F7" w:rsidP="009820F7">
      <w:pPr>
        <w:pStyle w:val="ConsPlusNormal"/>
        <w:ind w:firstLine="540"/>
        <w:jc w:val="both"/>
      </w:pPr>
      <w:r w:rsidRPr="009820F7">
        <w:t>5. Штатное расписание военного учебного центра разрабатывается образовательной организацией, согласовывается с федеральным органом исполнительной власти (федеральным государственным органом), осуществляющим полномочия учредителя образовательной организации, и Министерством обороны Российской Федерации и утверждается ректором образовательной организации.</w:t>
      </w:r>
    </w:p>
    <w:p w:rsidR="009820F7" w:rsidRPr="009820F7" w:rsidRDefault="009820F7" w:rsidP="009820F7">
      <w:pPr>
        <w:pStyle w:val="ConsPlusNormal"/>
        <w:ind w:firstLine="540"/>
        <w:jc w:val="both"/>
      </w:pPr>
      <w:r w:rsidRPr="009820F7">
        <w:t>6. В филиале образовательной организации допускается осуществление военной подготовки, если в филиале имеются структурное подразделение военного учебного центра и учебно-материальная база военной подготовки.</w:t>
      </w:r>
    </w:p>
    <w:p w:rsidR="009820F7" w:rsidRPr="009820F7" w:rsidRDefault="009820F7" w:rsidP="009820F7">
      <w:pPr>
        <w:pStyle w:val="ConsPlusNormal"/>
        <w:jc w:val="both"/>
      </w:pPr>
    </w:p>
    <w:p w:rsidR="009820F7" w:rsidRPr="009820F7" w:rsidRDefault="009820F7" w:rsidP="009820F7">
      <w:pPr>
        <w:pStyle w:val="ConsPlusTitle"/>
        <w:jc w:val="center"/>
        <w:outlineLvl w:val="1"/>
      </w:pPr>
      <w:r w:rsidRPr="009820F7">
        <w:t>II. Образовательная деятельность военного учебного центра</w:t>
      </w:r>
    </w:p>
    <w:p w:rsidR="009820F7" w:rsidRPr="009820F7" w:rsidRDefault="009820F7" w:rsidP="009820F7">
      <w:pPr>
        <w:pStyle w:val="ConsPlusNormal"/>
        <w:jc w:val="both"/>
      </w:pPr>
    </w:p>
    <w:p w:rsidR="009820F7" w:rsidRPr="009820F7" w:rsidRDefault="009820F7" w:rsidP="009820F7">
      <w:pPr>
        <w:pStyle w:val="ConsPlusNormal"/>
        <w:ind w:firstLine="540"/>
        <w:jc w:val="both"/>
      </w:pPr>
      <w:r w:rsidRPr="009820F7">
        <w:t>7. Образовательная деятельность является основным видом деятельности военного учебного центра и включает в себя организацию и проведение учебной, методической и воспитательной работы.</w:t>
      </w:r>
    </w:p>
    <w:p w:rsidR="009820F7" w:rsidRPr="009820F7" w:rsidRDefault="009820F7" w:rsidP="009820F7">
      <w:pPr>
        <w:pStyle w:val="ConsPlusNormal"/>
        <w:ind w:firstLine="540"/>
        <w:jc w:val="both"/>
      </w:pPr>
      <w:r w:rsidRPr="009820F7">
        <w:t>8. Военная подготовка проводится по конкретным военно-учетным специальностям в соответствии с программами военной подготовки.</w:t>
      </w:r>
    </w:p>
    <w:p w:rsidR="009820F7" w:rsidRPr="009820F7" w:rsidRDefault="009820F7" w:rsidP="009820F7">
      <w:pPr>
        <w:pStyle w:val="ConsPlusNormal"/>
        <w:jc w:val="both"/>
      </w:pPr>
    </w:p>
    <w:p w:rsidR="009820F7" w:rsidRPr="009820F7" w:rsidRDefault="009820F7" w:rsidP="009820F7">
      <w:pPr>
        <w:pStyle w:val="ConsPlusTitle"/>
        <w:jc w:val="center"/>
        <w:outlineLvl w:val="1"/>
      </w:pPr>
      <w:r w:rsidRPr="009820F7">
        <w:t>III. Работники военного учебного центра</w:t>
      </w:r>
    </w:p>
    <w:p w:rsidR="009820F7" w:rsidRPr="009820F7" w:rsidRDefault="009820F7" w:rsidP="009820F7">
      <w:pPr>
        <w:pStyle w:val="ConsPlusNormal"/>
        <w:jc w:val="both"/>
      </w:pPr>
    </w:p>
    <w:p w:rsidR="009820F7" w:rsidRPr="009820F7" w:rsidRDefault="009820F7" w:rsidP="009820F7">
      <w:pPr>
        <w:pStyle w:val="ConsPlusNormal"/>
        <w:ind w:firstLine="540"/>
        <w:jc w:val="both"/>
      </w:pPr>
      <w:r w:rsidRPr="009820F7">
        <w:t>9. В военном учебном центре предусматриваются должности профессорско-преподавательского состава, инженерно-технического, производственного, учебно-вспомогательного и иного персонала.</w:t>
      </w:r>
    </w:p>
    <w:p w:rsidR="009820F7" w:rsidRPr="009820F7" w:rsidRDefault="009820F7" w:rsidP="009820F7">
      <w:pPr>
        <w:pStyle w:val="ConsPlusNormal"/>
        <w:ind w:firstLine="540"/>
        <w:jc w:val="both"/>
      </w:pPr>
      <w:r w:rsidRPr="009820F7">
        <w:t xml:space="preserve">10. К профессорско-преподавательскому составу военного учебного центра относятся </w:t>
      </w:r>
      <w:r w:rsidRPr="009820F7">
        <w:lastRenderedPageBreak/>
        <w:t>офицеры и лица гражданского персонала, замещающие должности начальника военного учебного центра, его заместителей, начальника кафедры, его заместителей, начальника цикла - старшего преподавателя, профессора, доцента, старшего преподавателя, преподавателя.</w:t>
      </w:r>
    </w:p>
    <w:p w:rsidR="009820F7" w:rsidRPr="009820F7" w:rsidRDefault="009820F7" w:rsidP="009820F7">
      <w:pPr>
        <w:pStyle w:val="ConsPlusNormal"/>
        <w:ind w:firstLine="540"/>
        <w:jc w:val="both"/>
      </w:pPr>
      <w:r w:rsidRPr="009820F7">
        <w:t>11. Порядок замещения должностей работников военного учебного центра устанавливается Министерством обороны Российской Федерации и Министерством науки и высшего образования Российской Федерации.</w:t>
      </w:r>
    </w:p>
    <w:p w:rsidR="009820F7" w:rsidRPr="009820F7" w:rsidRDefault="009820F7" w:rsidP="009820F7">
      <w:pPr>
        <w:pStyle w:val="ConsPlusNormal"/>
        <w:ind w:firstLine="540"/>
        <w:jc w:val="both"/>
      </w:pPr>
      <w:r w:rsidRPr="009820F7">
        <w:t>12. Замещение должностей профессорско-преподавател</w:t>
      </w:r>
      <w:bookmarkStart w:id="2" w:name="_GoBack"/>
      <w:bookmarkEnd w:id="2"/>
      <w:r w:rsidRPr="009820F7">
        <w:t>ьского состава военного учебного центра производится в соответствии с его штатным расписанием:</w:t>
      </w:r>
    </w:p>
    <w:p w:rsidR="009820F7" w:rsidRPr="009820F7" w:rsidRDefault="009820F7" w:rsidP="009820F7">
      <w:pPr>
        <w:pStyle w:val="ConsPlusNormal"/>
        <w:ind w:firstLine="540"/>
        <w:jc w:val="both"/>
      </w:pPr>
      <w:r w:rsidRPr="009820F7">
        <w:t>военнослужащими, направленными в установленном порядке в образовательную организацию;</w:t>
      </w:r>
    </w:p>
    <w:p w:rsidR="009820F7" w:rsidRPr="009820F7" w:rsidRDefault="009820F7" w:rsidP="009820F7">
      <w:pPr>
        <w:pStyle w:val="ConsPlusNormal"/>
        <w:ind w:firstLine="540"/>
        <w:jc w:val="both"/>
      </w:pPr>
      <w:r w:rsidRPr="009820F7">
        <w:t>офицерами запаса.</w:t>
      </w:r>
    </w:p>
    <w:p w:rsidR="009820F7" w:rsidRPr="009820F7" w:rsidRDefault="009820F7" w:rsidP="009820F7">
      <w:pPr>
        <w:pStyle w:val="ConsPlusNormal"/>
        <w:jc w:val="both"/>
      </w:pPr>
    </w:p>
    <w:p w:rsidR="009820F7" w:rsidRPr="009820F7" w:rsidRDefault="009820F7" w:rsidP="009820F7">
      <w:pPr>
        <w:pStyle w:val="ConsPlusTitle"/>
        <w:jc w:val="center"/>
        <w:outlineLvl w:val="1"/>
      </w:pPr>
      <w:r w:rsidRPr="009820F7">
        <w:t>IV. Повышение квалификации работников военного</w:t>
      </w:r>
    </w:p>
    <w:p w:rsidR="009820F7" w:rsidRPr="009820F7" w:rsidRDefault="009820F7" w:rsidP="009820F7">
      <w:pPr>
        <w:pStyle w:val="ConsPlusTitle"/>
        <w:jc w:val="center"/>
      </w:pPr>
      <w:r w:rsidRPr="009820F7">
        <w:t>учебного центра</w:t>
      </w:r>
    </w:p>
    <w:p w:rsidR="009820F7" w:rsidRPr="009820F7" w:rsidRDefault="009820F7" w:rsidP="009820F7">
      <w:pPr>
        <w:pStyle w:val="ConsPlusNormal"/>
        <w:jc w:val="both"/>
      </w:pPr>
    </w:p>
    <w:p w:rsidR="009820F7" w:rsidRPr="009820F7" w:rsidRDefault="009820F7" w:rsidP="009820F7">
      <w:pPr>
        <w:pStyle w:val="ConsPlusNormal"/>
        <w:ind w:firstLine="540"/>
        <w:jc w:val="both"/>
      </w:pPr>
      <w:r w:rsidRPr="009820F7">
        <w:t>13. Дополнительное профессиональное образование по программам повышения квалификации профессорско-преподавательского состава военных учебных центров осуществляется в военных образовательных организациях высшего образования или по согласованию с ректорами образовательных организаций в иных образовательных организациях.</w:t>
      </w:r>
    </w:p>
    <w:p w:rsidR="009820F7" w:rsidRPr="009820F7" w:rsidRDefault="009820F7" w:rsidP="009820F7">
      <w:pPr>
        <w:pStyle w:val="ConsPlusNormal"/>
        <w:ind w:firstLine="540"/>
        <w:jc w:val="both"/>
      </w:pPr>
      <w:r w:rsidRPr="009820F7">
        <w:t>Дополнительное профессиональное образование по программам повышения квалификации профессорско-преподавательского состава военных учебных центров осуществляется по мере необходимости, но не реже одного раза в 3 года.</w:t>
      </w:r>
    </w:p>
    <w:p w:rsidR="009820F7" w:rsidRPr="009820F7" w:rsidRDefault="009820F7" w:rsidP="009820F7">
      <w:pPr>
        <w:pStyle w:val="ConsPlusNormal"/>
        <w:ind w:firstLine="540"/>
        <w:jc w:val="both"/>
      </w:pPr>
      <w:r w:rsidRPr="009820F7">
        <w:t>Офицеры и лица гражданского персонала военного учебного центра, впервые замещающие должности профессорско-преподавательского состава, в течение года направляются на профессиональную переподготовку в образовательные организации Министерства обороны Российской Федерации.</w:t>
      </w:r>
    </w:p>
    <w:p w:rsidR="009820F7" w:rsidRPr="009820F7" w:rsidRDefault="009820F7" w:rsidP="009820F7">
      <w:pPr>
        <w:pStyle w:val="ConsPlusNormal"/>
        <w:ind w:firstLine="540"/>
        <w:jc w:val="both"/>
      </w:pPr>
      <w:r w:rsidRPr="009820F7">
        <w:t>14. Стажировка профессорско-преподавательского состава военного учебного центра проводится в образовательных организациях, в том числе подведомственных Министерству обороны Российской Федерации, и в войсках, а также на учениях и испытаниях вооружения и военной техники.</w:t>
      </w:r>
    </w:p>
    <w:p w:rsidR="009820F7" w:rsidRPr="009820F7" w:rsidRDefault="009820F7" w:rsidP="009820F7">
      <w:pPr>
        <w:pStyle w:val="ConsPlusNormal"/>
        <w:jc w:val="both"/>
      </w:pPr>
    </w:p>
    <w:p w:rsidR="009820F7" w:rsidRPr="009820F7" w:rsidRDefault="009820F7" w:rsidP="009820F7">
      <w:pPr>
        <w:pStyle w:val="ConsPlusTitle"/>
        <w:jc w:val="center"/>
        <w:outlineLvl w:val="1"/>
      </w:pPr>
      <w:r w:rsidRPr="009820F7">
        <w:t>V. Управление деятельностью военного учебного центра</w:t>
      </w:r>
    </w:p>
    <w:p w:rsidR="009820F7" w:rsidRPr="009820F7" w:rsidRDefault="009820F7" w:rsidP="009820F7">
      <w:pPr>
        <w:pStyle w:val="ConsPlusNormal"/>
        <w:jc w:val="both"/>
      </w:pPr>
    </w:p>
    <w:p w:rsidR="009820F7" w:rsidRPr="009820F7" w:rsidRDefault="009820F7" w:rsidP="009820F7">
      <w:pPr>
        <w:pStyle w:val="ConsPlusNormal"/>
        <w:ind w:firstLine="540"/>
        <w:jc w:val="both"/>
      </w:pPr>
      <w:r w:rsidRPr="009820F7">
        <w:t>15. Общее руководство военной подготовкой осуществляет ректор образовательной организации, полномочия которого определяются настоящим Положением и уставом образовательной организации.</w:t>
      </w:r>
    </w:p>
    <w:p w:rsidR="009820F7" w:rsidRPr="009820F7" w:rsidRDefault="009820F7" w:rsidP="009820F7">
      <w:pPr>
        <w:pStyle w:val="ConsPlusNormal"/>
        <w:ind w:firstLine="540"/>
        <w:jc w:val="both"/>
      </w:pPr>
      <w:r w:rsidRPr="009820F7">
        <w:t>16. Непосредственное управление деятельностью военного учебного центра осуществляет начальник военного учебного центра, который организует учебную, методическую и воспитательную работу, дополнительное профессиональное образование работников военного учебного центра, развитие и совершенствование учебно-материальной базы военного учебного центра.</w:t>
      </w:r>
    </w:p>
    <w:p w:rsidR="009820F7" w:rsidRPr="009820F7" w:rsidRDefault="009820F7" w:rsidP="009820F7">
      <w:pPr>
        <w:pStyle w:val="ConsPlusNormal"/>
        <w:ind w:firstLine="540"/>
        <w:jc w:val="both"/>
      </w:pPr>
      <w:r w:rsidRPr="009820F7">
        <w:t xml:space="preserve">17. </w:t>
      </w:r>
      <w:proofErr w:type="gramStart"/>
      <w:r w:rsidRPr="009820F7">
        <w:t xml:space="preserve">Начальник военного учебного центра непосредственно подчиняется ректору образовательной организации, а по вопросам соблюдения правил эксплуатации, обеспечения сохранности военной техники, организации обучения граждан по программам военной подготовки, их итоговой аттестации, повышения квалификации подчиненных работников, а также заключения контрактов о прохождении военной службы с гражданами, завершившими военную подготовку, предусмотренную </w:t>
      </w:r>
      <w:hyperlink w:anchor="P41" w:history="1">
        <w:r w:rsidRPr="009820F7">
          <w:t>абзацем вторым пункта 1</w:t>
        </w:r>
      </w:hyperlink>
      <w:r w:rsidRPr="009820F7">
        <w:t xml:space="preserve"> настоящего Положения, и определения их должностного предназначения - уполномоченным должностным</w:t>
      </w:r>
      <w:proofErr w:type="gramEnd"/>
      <w:r w:rsidRPr="009820F7">
        <w:t xml:space="preserve"> лицам Министерства обороны Российской Федерации.</w:t>
      </w:r>
    </w:p>
    <w:p w:rsidR="009820F7" w:rsidRPr="009820F7" w:rsidRDefault="009820F7" w:rsidP="009820F7">
      <w:pPr>
        <w:pStyle w:val="ConsPlusNormal"/>
        <w:ind w:firstLine="540"/>
        <w:jc w:val="both"/>
      </w:pPr>
      <w:r w:rsidRPr="009820F7">
        <w:t>Права и обязанности начальника военного учебного центра определяются настоящим Положением, общевоинскими уставами Вооруженных Сил Российской Федерации и уставом образовательной организации.</w:t>
      </w:r>
    </w:p>
    <w:p w:rsidR="009820F7" w:rsidRPr="009820F7" w:rsidRDefault="009820F7" w:rsidP="009820F7">
      <w:pPr>
        <w:pStyle w:val="ConsPlusNormal"/>
        <w:ind w:firstLine="540"/>
        <w:jc w:val="both"/>
      </w:pPr>
      <w:r w:rsidRPr="009820F7">
        <w:t>Начальнику военного учебного центра в пределах его полномочий предоставляется право подписи служебных документов.</w:t>
      </w:r>
    </w:p>
    <w:p w:rsidR="009820F7" w:rsidRPr="009820F7" w:rsidRDefault="009820F7" w:rsidP="009820F7">
      <w:pPr>
        <w:pStyle w:val="ConsPlusNormal"/>
        <w:ind w:firstLine="540"/>
        <w:jc w:val="both"/>
      </w:pPr>
      <w:r w:rsidRPr="009820F7">
        <w:lastRenderedPageBreak/>
        <w:t>18. Перечень отчетных документов, а также документов, которые разрабатываются и ведутся в военном учебном центре, документов по планированию, организации проведения образовательной деятельности, учету граждан, проходящих военную подготовку, учету и обслуживанию военной техники устанавливается Министерством обороны Российской Федерации и Министерством науки и высшего образования Российской Федерации.</w:t>
      </w:r>
    </w:p>
    <w:p w:rsidR="009820F7" w:rsidRPr="009820F7" w:rsidRDefault="009820F7" w:rsidP="009820F7">
      <w:pPr>
        <w:pStyle w:val="ConsPlusNormal"/>
        <w:jc w:val="both"/>
      </w:pPr>
    </w:p>
    <w:p w:rsidR="009820F7" w:rsidRPr="009820F7" w:rsidRDefault="009820F7" w:rsidP="009820F7">
      <w:pPr>
        <w:pStyle w:val="ConsPlusTitle"/>
        <w:jc w:val="center"/>
        <w:outlineLvl w:val="1"/>
      </w:pPr>
      <w:r w:rsidRPr="009820F7">
        <w:t>VI. Контроль деятельности военного учебного центра</w:t>
      </w:r>
    </w:p>
    <w:p w:rsidR="009820F7" w:rsidRPr="009820F7" w:rsidRDefault="009820F7" w:rsidP="009820F7">
      <w:pPr>
        <w:pStyle w:val="ConsPlusNormal"/>
        <w:jc w:val="both"/>
      </w:pPr>
    </w:p>
    <w:p w:rsidR="009820F7" w:rsidRPr="009820F7" w:rsidRDefault="009820F7" w:rsidP="009820F7">
      <w:pPr>
        <w:pStyle w:val="ConsPlusNormal"/>
        <w:ind w:firstLine="540"/>
        <w:jc w:val="both"/>
      </w:pPr>
      <w:r w:rsidRPr="009820F7">
        <w:t xml:space="preserve">19. </w:t>
      </w:r>
      <w:proofErr w:type="gramStart"/>
      <w:r w:rsidRPr="009820F7">
        <w:t>Контроль организации деятельности военных учебных центров и проведения военной подготовки осуществляется комиссиями Министерства обороны Российской Федерации в соответствии с планом проверок, согласованным с Министерством науки и высшего образования Российской Федерации и утвержденным Министром обороны Российской Федерации, в порядке, установленном совместно Министерством обороны Российской Федерации и Министерством науки и высшего образования Российской Федерации.</w:t>
      </w:r>
      <w:proofErr w:type="gramEnd"/>
    </w:p>
    <w:p w:rsidR="009820F7" w:rsidRPr="009820F7" w:rsidRDefault="009820F7" w:rsidP="009820F7">
      <w:pPr>
        <w:pStyle w:val="ConsPlusNormal"/>
        <w:jc w:val="both"/>
      </w:pPr>
    </w:p>
    <w:p w:rsidR="009820F7" w:rsidRPr="009820F7" w:rsidRDefault="009820F7" w:rsidP="009820F7">
      <w:pPr>
        <w:pStyle w:val="ConsPlusTitle"/>
        <w:jc w:val="center"/>
        <w:outlineLvl w:val="1"/>
      </w:pPr>
      <w:r w:rsidRPr="009820F7">
        <w:t>VII. Учебно-материальная база военного учебного центра</w:t>
      </w:r>
    </w:p>
    <w:p w:rsidR="009820F7" w:rsidRPr="009820F7" w:rsidRDefault="009820F7" w:rsidP="009820F7">
      <w:pPr>
        <w:pStyle w:val="ConsPlusNormal"/>
        <w:jc w:val="both"/>
      </w:pPr>
    </w:p>
    <w:p w:rsidR="009820F7" w:rsidRPr="009820F7" w:rsidRDefault="009820F7" w:rsidP="009820F7">
      <w:pPr>
        <w:pStyle w:val="ConsPlusNormal"/>
        <w:ind w:firstLine="540"/>
        <w:jc w:val="both"/>
      </w:pPr>
      <w:r w:rsidRPr="009820F7">
        <w:t>20. Размещение военного учебного центра должно обеспечивать его изолированное расположение от других подразделений образовательной организации, возможность организации и поддержания внутреннего порядка в соответствии с требованиями общевоинских уставов Вооруженных Сил Российской Федерации.</w:t>
      </w:r>
    </w:p>
    <w:p w:rsidR="009820F7" w:rsidRPr="009820F7" w:rsidRDefault="009820F7" w:rsidP="009820F7">
      <w:pPr>
        <w:pStyle w:val="ConsPlusNormal"/>
        <w:jc w:val="both"/>
      </w:pPr>
    </w:p>
    <w:p w:rsidR="009820F7" w:rsidRPr="009820F7" w:rsidRDefault="009820F7" w:rsidP="009820F7">
      <w:pPr>
        <w:pStyle w:val="ConsPlusTitle"/>
        <w:jc w:val="center"/>
        <w:outlineLvl w:val="1"/>
      </w:pPr>
      <w:r w:rsidRPr="009820F7">
        <w:t>VIII. Финансовое и материально-техническое обеспечение</w:t>
      </w:r>
    </w:p>
    <w:p w:rsidR="009820F7" w:rsidRPr="009820F7" w:rsidRDefault="009820F7" w:rsidP="009820F7">
      <w:pPr>
        <w:pStyle w:val="ConsPlusTitle"/>
        <w:jc w:val="center"/>
      </w:pPr>
      <w:r w:rsidRPr="009820F7">
        <w:t>обучения граждан в военном учебном центре</w:t>
      </w:r>
    </w:p>
    <w:p w:rsidR="009820F7" w:rsidRPr="009820F7" w:rsidRDefault="009820F7" w:rsidP="009820F7">
      <w:pPr>
        <w:pStyle w:val="ConsPlusNormal"/>
        <w:jc w:val="both"/>
      </w:pPr>
    </w:p>
    <w:p w:rsidR="009820F7" w:rsidRPr="009820F7" w:rsidRDefault="009820F7" w:rsidP="009820F7">
      <w:pPr>
        <w:pStyle w:val="ConsPlusNormal"/>
        <w:ind w:firstLine="540"/>
        <w:jc w:val="both"/>
      </w:pPr>
      <w:r w:rsidRPr="009820F7">
        <w:t>21. Финансовое обеспечение обучения граждан в военном учебном центре, за исключением учебных сборов (стажировок), производится федеральными органами исполнительной власти (федеральными государственными органами), осуществляющими полномочия учредителя образовательных организаций, в пределах средств, предусмотренных указанным органам на эти цели в федеральном бюджете.</w:t>
      </w:r>
    </w:p>
    <w:p w:rsidR="009820F7" w:rsidRPr="009820F7" w:rsidRDefault="009820F7" w:rsidP="009820F7">
      <w:pPr>
        <w:pStyle w:val="ConsPlusNormal"/>
        <w:ind w:firstLine="540"/>
        <w:jc w:val="both"/>
      </w:pPr>
      <w:r w:rsidRPr="009820F7">
        <w:t>22. Материально-техническое обеспечение деятельности военных учебных центров военной техникой осуществляется Министерством обороны Российской Федерации в пределах средств, предусмотренных указанному Министерству на эти цели в федеральном бюджете.</w:t>
      </w:r>
    </w:p>
    <w:p w:rsidR="009820F7" w:rsidRPr="009820F7" w:rsidRDefault="009820F7" w:rsidP="009820F7">
      <w:pPr>
        <w:pStyle w:val="ConsPlusNormal"/>
        <w:ind w:firstLine="540"/>
        <w:jc w:val="both"/>
      </w:pPr>
      <w:r w:rsidRPr="009820F7">
        <w:t xml:space="preserve">23. </w:t>
      </w:r>
      <w:proofErr w:type="gramStart"/>
      <w:r w:rsidRPr="009820F7">
        <w:t>Федеральные органы исполнительной власти и федеральные государственные органы, в которых федеральным законом предусмотрена военная служба и в интересах которых выпускники военных учебных центров направляются в подведомственные им войска, воинские формирования и органы для прохождения военной службы по контракту, возмещают в установленном порядке расходы Министерства обороны Российской Федерации, затраченные на подготовку выпускников.</w:t>
      </w:r>
      <w:proofErr w:type="gramEnd"/>
    </w:p>
    <w:p w:rsidR="009820F7" w:rsidRPr="009820F7" w:rsidRDefault="009820F7" w:rsidP="009820F7">
      <w:pPr>
        <w:pStyle w:val="ConsPlusNormal"/>
        <w:jc w:val="both"/>
      </w:pPr>
    </w:p>
    <w:p w:rsidR="009820F7" w:rsidRPr="009820F7" w:rsidRDefault="009820F7" w:rsidP="009820F7">
      <w:pPr>
        <w:pStyle w:val="ConsPlusNormal"/>
        <w:jc w:val="both"/>
      </w:pPr>
    </w:p>
    <w:p w:rsidR="009820F7" w:rsidRPr="009820F7" w:rsidRDefault="009820F7" w:rsidP="009820F7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5627E6" w:rsidRPr="009820F7" w:rsidRDefault="005627E6" w:rsidP="009820F7">
      <w:pPr>
        <w:spacing w:after="0"/>
      </w:pPr>
    </w:p>
    <w:sectPr w:rsidR="005627E6" w:rsidRPr="009820F7" w:rsidSect="00DD7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0F7"/>
    <w:rsid w:val="005627E6"/>
    <w:rsid w:val="0098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0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20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20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0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20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20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F750C231C1E20D328CD1D4B939ED635C39898B6432937D1948E619FAFE6EE20C338A82E02535BC04AFC30AE3F617295B4890BBC486EDBDQ5A7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F750C231C1E20D328CD1D4B939ED635D308F8C6537937D1948E619FAFE6EE20C338A82E02535BB06AFC30AE3F617295B4890BBC486EDBDQ5A7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F750C231C1E20D328CD1D4B939ED635D30878C6334937D1948E619FAFE6EE21E33D28EE1222BBD09BA955BA6QAAA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7F750C231C1E20D328CD1D4B939ED635D308B8C6A34937D1948E619FAFE6EE20C338A85E82E61EC44F19A5AA0BD1A21425490B3QDA3G" TargetMode="External"/><Relationship Id="rId10" Type="http://schemas.openxmlformats.org/officeDocument/2006/relationships/hyperlink" Target="consultantplus://offline/ref=A7F750C231C1E20D328CD1D4B939ED635D328B8B6732937D1948E619FAFE6EE20C338A82E02535B803AFC30AE3F617295B4890BBC486EDBDQ5A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F750C231C1E20D328CD1D4B939ED635D318C8A6736937D1948E619FAFE6EE20C338A82E02535BC00AFC30AE3F617295B4890BBC486EDBDQ5A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1879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2019-09-17T06:00:00Z</dcterms:created>
  <dcterms:modified xsi:type="dcterms:W3CDTF">2019-09-17T06:30:00Z</dcterms:modified>
</cp:coreProperties>
</file>